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97CBB" w14:textId="3134453D" w:rsidR="00E85AF9" w:rsidRPr="001A77A8" w:rsidRDefault="001A77A8" w:rsidP="001A77A8">
      <w:pPr>
        <w:jc w:val="center"/>
        <w:rPr>
          <w:rFonts w:ascii="Arial" w:hAnsi="Arial" w:cs="Arial"/>
          <w:b/>
          <w:sz w:val="36"/>
          <w:szCs w:val="24"/>
          <w:lang w:val="es-ES"/>
        </w:rPr>
      </w:pPr>
      <w:r>
        <w:rPr>
          <w:rFonts w:ascii="Arial" w:hAnsi="Arial" w:cs="Arial"/>
          <w:b/>
          <w:color w:val="0070C0"/>
          <w:sz w:val="36"/>
          <w:szCs w:val="24"/>
          <w:lang w:val="es-ES"/>
        </w:rPr>
        <w:t>PARCEROS POR BOGOTÁ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70D3F" w:rsidRPr="00E85AF9" w14:paraId="7E007F22" w14:textId="77777777" w:rsidTr="00640803">
        <w:trPr>
          <w:trHeight w:val="1911"/>
        </w:trPr>
        <w:tc>
          <w:tcPr>
            <w:tcW w:w="4414" w:type="dxa"/>
          </w:tcPr>
          <w:p w14:paraId="7E400726" w14:textId="5AF25211" w:rsidR="00270D3F" w:rsidRPr="00901B0B" w:rsidRDefault="00E85AF9" w:rsidP="00270D3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¿</w:t>
            </w:r>
            <w:r w:rsidR="003E7B06">
              <w:rPr>
                <w:rFonts w:ascii="Arial" w:hAnsi="Arial" w:cs="Arial"/>
                <w:b/>
                <w:sz w:val="24"/>
                <w:szCs w:val="24"/>
                <w:lang w:val="es-ES"/>
              </w:rPr>
              <w:t>DE QUÉ SE TRATA EL SERVICIO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PARCEROS BOGOTÁ?</w:t>
            </w:r>
          </w:p>
        </w:tc>
        <w:tc>
          <w:tcPr>
            <w:tcW w:w="4414" w:type="dxa"/>
          </w:tcPr>
          <w:p w14:paraId="72FCACD1" w14:textId="77777777" w:rsidR="00490AC0" w:rsidRPr="002125B6" w:rsidRDefault="00490AC0" w:rsidP="00191AB3">
            <w:pPr>
              <w:tabs>
                <w:tab w:val="left" w:pos="1500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14:paraId="358C84DC" w14:textId="096E75D6" w:rsidR="002125B6" w:rsidRPr="002125B6" w:rsidRDefault="002125B6" w:rsidP="002125B6">
            <w:pPr>
              <w:jc w:val="both"/>
              <w:rPr>
                <w:rFonts w:ascii="Arial" w:eastAsia="Arial" w:hAnsi="Arial" w:cs="Arial"/>
                <w:color w:val="000000"/>
                <w:lang w:val="es-ES_tradnl"/>
              </w:rPr>
            </w:pPr>
            <w:r w:rsidRPr="002125B6">
              <w:rPr>
                <w:rFonts w:ascii="Arial" w:eastAsia="Arial" w:hAnsi="Arial" w:cs="Arial"/>
                <w:color w:val="000000"/>
                <w:lang w:val="es-ES_tradnl"/>
              </w:rPr>
              <w:t xml:space="preserve">El </w:t>
            </w:r>
            <w:r w:rsidR="00E85AF9">
              <w:rPr>
                <w:rFonts w:ascii="Arial" w:eastAsia="Arial" w:hAnsi="Arial" w:cs="Arial"/>
                <w:color w:val="000000"/>
                <w:lang w:val="es-ES_tradnl"/>
              </w:rPr>
              <w:t xml:space="preserve">Servicio Social Parceros por Bogotá </w:t>
            </w:r>
            <w:r w:rsidRPr="002125B6">
              <w:rPr>
                <w:rFonts w:ascii="Arial" w:eastAsia="Arial" w:hAnsi="Arial" w:cs="Arial"/>
                <w:color w:val="000000"/>
                <w:lang w:val="es-ES_tradnl"/>
              </w:rPr>
              <w:t>se implementa a partir de la priorización de la población joven en un alto grado de vulnerabilidad (SDIS, 2021), desde los 18 a los 28 años y seis meses de edad</w:t>
            </w:r>
            <w:r w:rsidRPr="002125B6">
              <w:rPr>
                <w:rFonts w:ascii="Arial" w:eastAsia="Arial" w:hAnsi="Arial" w:cs="Arial"/>
                <w:lang w:val="es-ES_tradnl"/>
              </w:rPr>
              <w:t xml:space="preserve">. </w:t>
            </w:r>
            <w:r w:rsidRPr="002125B6">
              <w:rPr>
                <w:rFonts w:ascii="Arial" w:eastAsia="Arial" w:hAnsi="Arial" w:cs="Arial"/>
                <w:color w:val="000000"/>
                <w:lang w:val="es-ES_tradnl"/>
              </w:rPr>
              <w:t xml:space="preserve"> Esta población de jóvenes participa en una ruta pedagógica que promueve la inclusión social bajo un modelo de transferencias monetarias condicionadas, y a su vez, es acompañada mediante un proceso psicosocial fortaleciendo sus capacidades y habilidades para la vida, facilitando el acceso a dinámicas sociales, económicas, políticas y culturales que contribuyan en su desarrollo humano.</w:t>
            </w:r>
          </w:p>
          <w:p w14:paraId="0DB5440E" w14:textId="449FD20D" w:rsidR="00270D3F" w:rsidRPr="00E85AF9" w:rsidRDefault="00270D3F" w:rsidP="00E85AF9">
            <w:pPr>
              <w:tabs>
                <w:tab w:val="left" w:pos="150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F08B9" w:rsidRPr="00E85AF9" w14:paraId="7CD08202" w14:textId="77777777" w:rsidTr="00270D3F">
        <w:tc>
          <w:tcPr>
            <w:tcW w:w="4414" w:type="dxa"/>
          </w:tcPr>
          <w:p w14:paraId="741A4870" w14:textId="19AB7ACD" w:rsidR="00490AC0" w:rsidRDefault="009F08B9" w:rsidP="00270D3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OBJETIVO </w:t>
            </w:r>
          </w:p>
          <w:p w14:paraId="6292DC11" w14:textId="371170F6" w:rsidR="00490AC0" w:rsidRDefault="00490AC0" w:rsidP="00490A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173535B" w14:textId="77777777" w:rsidR="009F08B9" w:rsidRDefault="00490AC0" w:rsidP="00490AC0">
            <w:pPr>
              <w:tabs>
                <w:tab w:val="left" w:pos="3039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  <w:p w14:paraId="33275FB7" w14:textId="37BDC1F8" w:rsidR="00490AC0" w:rsidRPr="00490AC0" w:rsidRDefault="00490AC0" w:rsidP="00490AC0">
            <w:pPr>
              <w:tabs>
                <w:tab w:val="left" w:pos="3039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14:paraId="2F59F217" w14:textId="6AB6B1B3" w:rsidR="009F08B9" w:rsidRPr="00E85AF9" w:rsidRDefault="00640803" w:rsidP="00E85AF9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  <w:r w:rsidRPr="00640803">
              <w:rPr>
                <w:rFonts w:ascii="Arial" w:hAnsi="Arial" w:cs="Arial"/>
                <w:lang w:val="es-ES_tradnl"/>
              </w:rPr>
              <w:t>Contribuir con la reducción del riesgo social de jóvenes altamente vulnerables a través de su inclusión en dinámicas educativas y sociales, orientación socio ocupacional y formación en habilidades para el trabajo que promuevan la prevención, promoción y protección de sus derechos mediante un modelo de Transferencias Monetarias Condicionadas</w:t>
            </w:r>
            <w:r w:rsidRPr="00E85AF9">
              <w:rPr>
                <w:rFonts w:ascii="Arial" w:hAnsi="Arial" w:cs="Arial"/>
                <w:lang w:val="es-ES"/>
              </w:rPr>
              <w:t>.</w:t>
            </w:r>
          </w:p>
          <w:p w14:paraId="28A92A82" w14:textId="77777777" w:rsidR="00077EA8" w:rsidRPr="00C37836" w:rsidRDefault="00077EA8" w:rsidP="00C37836">
            <w:pPr>
              <w:tabs>
                <w:tab w:val="left" w:pos="885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F08B9" w:rsidRPr="00E85AF9" w14:paraId="6C874DD3" w14:textId="77777777" w:rsidTr="00270D3F">
        <w:tc>
          <w:tcPr>
            <w:tcW w:w="4414" w:type="dxa"/>
          </w:tcPr>
          <w:p w14:paraId="66187D30" w14:textId="7FE9BAFA" w:rsidR="009F08B9" w:rsidRDefault="00E85AF9" w:rsidP="00E85AF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COMPONENTES DE LA RUTA PEDAGÓGICA</w:t>
            </w:r>
          </w:p>
        </w:tc>
        <w:tc>
          <w:tcPr>
            <w:tcW w:w="4414" w:type="dxa"/>
          </w:tcPr>
          <w:p w14:paraId="7124186C" w14:textId="76800565" w:rsidR="00FE5B4F" w:rsidRDefault="00FE5B4F" w:rsidP="00FE5B4F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Ruta Pedagógica para la Inclusión Social de Jóvenes se componente de cuatro componentes: </w:t>
            </w:r>
          </w:p>
          <w:p w14:paraId="52E021C6" w14:textId="626A37E2" w:rsidR="00FE5B4F" w:rsidRPr="00FE5B4F" w:rsidRDefault="00FE5B4F" w:rsidP="00FE5B4F">
            <w:pPr>
              <w:pStyle w:val="NormalWeb"/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lang w:val="es-ES"/>
              </w:rPr>
              <w:t xml:space="preserve">Componente pedagógico: </w:t>
            </w:r>
            <w:r>
              <w:rPr>
                <w:rFonts w:ascii="Arial" w:hAnsi="Arial"/>
              </w:rPr>
              <w:t xml:space="preserve">Formación a los y las jóvenes como </w:t>
            </w:r>
            <w:r>
              <w:rPr>
                <w:rFonts w:ascii="Arial" w:hAnsi="Arial"/>
                <w:b/>
                <w:bCs/>
              </w:rPr>
              <w:t xml:space="preserve">Agentes Comunitarios de Prevención, </w:t>
            </w:r>
            <w:r>
              <w:rPr>
                <w:rFonts w:ascii="Arial" w:hAnsi="Arial"/>
              </w:rPr>
              <w:t xml:space="preserve">de violencias, consumo de SPA, salud mental, MYPT, y orientación socio ocupacional; el curso se compone de 100 horas 60 teóricas y 40 prácticas. </w:t>
            </w:r>
            <w:r w:rsidRPr="00FE5B4F">
              <w:rPr>
                <w:rFonts w:ascii="ArialNarrow" w:hAnsi="ArialNarrow"/>
                <w:sz w:val="22"/>
                <w:szCs w:val="22"/>
              </w:rPr>
              <w:t xml:space="preserve"> </w:t>
            </w:r>
          </w:p>
          <w:p w14:paraId="1FEED39D" w14:textId="420E82DB" w:rsidR="00FE5B4F" w:rsidRPr="00FE5B4F" w:rsidRDefault="00FE5B4F" w:rsidP="00FE5B4F">
            <w:pPr>
              <w:pStyle w:val="NormalWeb"/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Narrow" w:hAnsi="ArialNarrow"/>
                <w:sz w:val="22"/>
                <w:szCs w:val="22"/>
              </w:rPr>
              <w:t xml:space="preserve">Componente práctico y de incidencia comunitaria: Los y las jóvenes desarrollan durante 4 meses actividades de apoyo a servicios de ciudad con entidades del distrito o de carácter local. </w:t>
            </w:r>
          </w:p>
          <w:p w14:paraId="41BEE04D" w14:textId="0AD22450" w:rsidR="00FE5B4F" w:rsidRPr="00FE5B4F" w:rsidRDefault="00FE5B4F" w:rsidP="00FE5B4F">
            <w:pPr>
              <w:pStyle w:val="NormalWeb"/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Componente recreativo y de manejo del tiempo libre: Transversal a los dos componente anteriores la SDIS gestiona actividades recreativas, culturales y deportivas para los y las participantes. </w:t>
            </w:r>
          </w:p>
          <w:p w14:paraId="54877B05" w14:textId="7370D4F6" w:rsidR="006F3835" w:rsidRPr="00E85AF9" w:rsidRDefault="00FE5B4F" w:rsidP="00E85AF9">
            <w:pPr>
              <w:pStyle w:val="NormalWeb"/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Componente de formación educativa e inclusión laboral: La Subdirección para la Juventud a través de su equipo de RUTA gestiona permanentemente alianzas para garantizar ofertas de empleo, emprendimiento y educación a los participantes del servicio. En este sentido si un joven accede a una oportunidad de educación o de empleo presenta su certificado de estudio o laboral a su psicosocial a cargo para que le sean convalidadas las 48 horas mensuales de actividades</w:t>
            </w:r>
            <w:r w:rsidR="00E85AF9">
              <w:rPr>
                <w:rFonts w:ascii="Arial" w:hAnsi="Arial" w:cs="Arial"/>
                <w:sz w:val="22"/>
                <w:szCs w:val="22"/>
              </w:rPr>
              <w:t xml:space="preserve"> de apoyo a servicios de ciudad.</w:t>
            </w:r>
          </w:p>
        </w:tc>
      </w:tr>
      <w:tr w:rsidR="002857A8" w:rsidRPr="00E85AF9" w14:paraId="4BA164BE" w14:textId="77777777" w:rsidTr="00270D3F">
        <w:tc>
          <w:tcPr>
            <w:tcW w:w="4414" w:type="dxa"/>
          </w:tcPr>
          <w:p w14:paraId="1DC17DC8" w14:textId="1FAE5554" w:rsidR="002857A8" w:rsidRDefault="005C24A9" w:rsidP="00270D3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¿CUÁLES SON LOS </w:t>
            </w:r>
            <w:r w:rsidR="00077EA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PASOS </w:t>
            </w:r>
            <w:r w:rsidR="0008387A">
              <w:rPr>
                <w:rFonts w:ascii="Arial" w:hAnsi="Arial" w:cs="Arial"/>
                <w:b/>
                <w:sz w:val="24"/>
                <w:szCs w:val="24"/>
                <w:lang w:val="es-ES"/>
              </w:rPr>
              <w:t>PARA QUE UN JOVEN SEA SELE</w:t>
            </w:r>
            <w:r w:rsidR="007B36AF">
              <w:rPr>
                <w:rFonts w:ascii="Arial" w:hAnsi="Arial" w:cs="Arial"/>
                <w:b/>
                <w:sz w:val="24"/>
                <w:szCs w:val="24"/>
                <w:lang w:val="es-ES"/>
              </w:rPr>
              <w:t>C</w:t>
            </w:r>
            <w:r w:rsidR="0008387A">
              <w:rPr>
                <w:rFonts w:ascii="Arial" w:hAnsi="Arial" w:cs="Arial"/>
                <w:b/>
                <w:sz w:val="24"/>
                <w:szCs w:val="24"/>
                <w:lang w:val="es-ES"/>
              </w:rPr>
              <w:t>CI</w:t>
            </w:r>
            <w:r w:rsidR="007B36AF">
              <w:rPr>
                <w:rFonts w:ascii="Arial" w:hAnsi="Arial" w:cs="Arial"/>
                <w:b/>
                <w:sz w:val="24"/>
                <w:szCs w:val="24"/>
                <w:lang w:val="es-ES"/>
              </w:rPr>
              <w:t>ONADO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?</w:t>
            </w:r>
          </w:p>
        </w:tc>
        <w:tc>
          <w:tcPr>
            <w:tcW w:w="4414" w:type="dxa"/>
          </w:tcPr>
          <w:p w14:paraId="7984D6C6" w14:textId="77777777" w:rsidR="007B36AF" w:rsidRDefault="007B36AF" w:rsidP="007B36AF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</w:p>
          <w:p w14:paraId="3870170A" w14:textId="28510C28" w:rsidR="00254BD8" w:rsidRPr="005C24A9" w:rsidRDefault="005C24A9" w:rsidP="005C24A9">
            <w:pPr>
              <w:jc w:val="both"/>
              <w:rPr>
                <w:rFonts w:ascii="Arial" w:hAnsi="Arial" w:cs="Arial"/>
                <w:lang w:val="es-CO"/>
              </w:rPr>
            </w:pPr>
            <w:r w:rsidRPr="005C24A9">
              <w:rPr>
                <w:rFonts w:ascii="Arial" w:hAnsi="Arial" w:cs="Arial"/>
                <w:b/>
                <w:lang w:val="es-ES"/>
              </w:rPr>
              <w:t>1.</w:t>
            </w:r>
            <w:r w:rsidR="00254BD8" w:rsidRPr="005C24A9">
              <w:rPr>
                <w:rFonts w:ascii="Arial" w:hAnsi="Arial" w:cs="Arial"/>
                <w:lang w:val="es-ES"/>
              </w:rPr>
              <w:t xml:space="preserve">Caracterización: Se realiza mediante la encuesta de caracterización aplicada a través de las siguientes estrategias: </w:t>
            </w:r>
          </w:p>
          <w:p w14:paraId="392F06A3" w14:textId="77777777" w:rsidR="00254BD8" w:rsidRPr="00254BD8" w:rsidRDefault="00254BD8" w:rsidP="00254BD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s-CO"/>
              </w:rPr>
            </w:pPr>
            <w:r w:rsidRPr="00254BD8">
              <w:rPr>
                <w:rFonts w:ascii="Arial" w:hAnsi="Arial" w:cs="Arial"/>
                <w:lang w:val="es-ES"/>
              </w:rPr>
              <w:t xml:space="preserve">Formulario en el aplicativo Distrito Joven </w:t>
            </w:r>
          </w:p>
          <w:p w14:paraId="5C1E7CEC" w14:textId="77777777" w:rsidR="00254BD8" w:rsidRPr="00254BD8" w:rsidRDefault="00254BD8" w:rsidP="00254BD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s-CO"/>
              </w:rPr>
            </w:pPr>
            <w:r w:rsidRPr="00254BD8">
              <w:rPr>
                <w:rFonts w:ascii="Arial" w:hAnsi="Arial" w:cs="Arial"/>
                <w:lang w:val="es-ES"/>
              </w:rPr>
              <w:t>Aplicación en puntos estratégicos en las localidades</w:t>
            </w:r>
          </w:p>
          <w:p w14:paraId="18AB3E2E" w14:textId="39DED94C" w:rsidR="00254BD8" w:rsidRPr="00254BD8" w:rsidRDefault="00254BD8" w:rsidP="00254BD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s-CO"/>
              </w:rPr>
            </w:pPr>
            <w:r w:rsidRPr="00254BD8">
              <w:rPr>
                <w:rFonts w:ascii="Arial" w:hAnsi="Arial" w:cs="Arial"/>
                <w:lang w:val="es-ES"/>
              </w:rPr>
              <w:t>Búsqueda activa (aplicación en hogares)</w:t>
            </w:r>
          </w:p>
          <w:p w14:paraId="35430D94" w14:textId="77777777" w:rsidR="00254BD8" w:rsidRPr="00254BD8" w:rsidRDefault="00254BD8" w:rsidP="00254BD8">
            <w:pPr>
              <w:pStyle w:val="Prrafodelista"/>
              <w:ind w:left="1800"/>
              <w:jc w:val="both"/>
              <w:rPr>
                <w:rFonts w:ascii="Arial" w:hAnsi="Arial" w:cs="Arial"/>
                <w:lang w:val="es-CO"/>
              </w:rPr>
            </w:pPr>
          </w:p>
          <w:p w14:paraId="2C2F0DE4" w14:textId="7ECDD9D2" w:rsidR="00254BD8" w:rsidRPr="005C24A9" w:rsidRDefault="005C24A9" w:rsidP="005C24A9">
            <w:pPr>
              <w:jc w:val="both"/>
              <w:rPr>
                <w:rFonts w:ascii="Arial" w:hAnsi="Arial" w:cs="Arial"/>
                <w:lang w:val="es-ES"/>
              </w:rPr>
            </w:pPr>
            <w:r w:rsidRPr="005C24A9">
              <w:rPr>
                <w:rFonts w:ascii="Arial" w:hAnsi="Arial" w:cs="Arial"/>
                <w:b/>
                <w:lang w:val="es-CO"/>
              </w:rPr>
              <w:t>2.</w:t>
            </w:r>
            <w:r w:rsidR="00254BD8" w:rsidRPr="005C24A9">
              <w:rPr>
                <w:rFonts w:ascii="Arial" w:hAnsi="Arial" w:cs="Arial"/>
                <w:lang w:val="es-CO"/>
              </w:rPr>
              <w:t xml:space="preserve">Priorización: </w:t>
            </w:r>
            <w:r w:rsidR="00254BD8" w:rsidRPr="005C24A9">
              <w:rPr>
                <w:rFonts w:ascii="Arial" w:hAnsi="Arial" w:cs="Arial"/>
                <w:lang w:val="es-ES"/>
              </w:rPr>
              <w:t xml:space="preserve">Información recolectada a través de la encuesta de caracterización es sistematizada por la Subdirección para la Juventud y remitida a la DADE. </w:t>
            </w:r>
          </w:p>
          <w:p w14:paraId="2434B3EE" w14:textId="4E5385DD" w:rsidR="00254BD8" w:rsidRPr="00254BD8" w:rsidRDefault="00254BD8" w:rsidP="00254BD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s-CO"/>
              </w:rPr>
            </w:pPr>
            <w:r w:rsidRPr="00254BD8">
              <w:rPr>
                <w:rFonts w:ascii="Arial" w:hAnsi="Arial" w:cs="Arial"/>
                <w:lang w:val="es-ES"/>
              </w:rPr>
              <w:t>La DADE aplica el modelo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254BD8">
              <w:rPr>
                <w:rFonts w:ascii="Arial" w:hAnsi="Arial" w:cs="Arial"/>
                <w:lang w:val="es-ES"/>
              </w:rPr>
              <w:t xml:space="preserve">del índice de Vulnerabilidad Juvenil – IVJ. </w:t>
            </w:r>
          </w:p>
          <w:p w14:paraId="14E7771C" w14:textId="77777777" w:rsidR="00254BD8" w:rsidRPr="00254BD8" w:rsidRDefault="00254BD8" w:rsidP="005C24A9">
            <w:pPr>
              <w:pStyle w:val="Prrafodelista"/>
              <w:numPr>
                <w:ilvl w:val="0"/>
                <w:numId w:val="14"/>
              </w:numPr>
              <w:ind w:left="291" w:firstLine="0"/>
              <w:jc w:val="both"/>
              <w:rPr>
                <w:rFonts w:ascii="Arial" w:hAnsi="Arial" w:cs="Arial"/>
                <w:lang w:val="es-CO"/>
              </w:rPr>
            </w:pPr>
            <w:r w:rsidRPr="00254BD8">
              <w:rPr>
                <w:rFonts w:ascii="Arial" w:hAnsi="Arial" w:cs="Arial"/>
                <w:lang w:val="es-ES"/>
              </w:rPr>
              <w:t>La DADE entrega a la Subdirección para la Juventud la lista de jóvenes priorizados (puntaje superior al 30%)</w:t>
            </w:r>
          </w:p>
          <w:p w14:paraId="739D8C57" w14:textId="71EE8190" w:rsidR="006E41A0" w:rsidRPr="005C24A9" w:rsidRDefault="005C24A9" w:rsidP="005C24A9">
            <w:pPr>
              <w:jc w:val="both"/>
              <w:rPr>
                <w:rFonts w:ascii="Arial" w:hAnsi="Arial" w:cs="Arial"/>
                <w:lang w:val="es-CO"/>
              </w:rPr>
            </w:pPr>
            <w:r w:rsidRPr="005C24A9">
              <w:rPr>
                <w:rFonts w:ascii="Arial" w:hAnsi="Arial" w:cs="Arial"/>
                <w:b/>
                <w:lang w:val="es-CO"/>
              </w:rPr>
              <w:t>3.</w:t>
            </w:r>
            <w:r w:rsidR="00254BD8" w:rsidRPr="005C24A9">
              <w:rPr>
                <w:rFonts w:ascii="Arial" w:hAnsi="Arial" w:cs="Arial"/>
                <w:lang w:val="es-CO"/>
              </w:rPr>
              <w:t xml:space="preserve">Selección: </w:t>
            </w:r>
            <w:r w:rsidR="006E41A0" w:rsidRPr="005C24A9">
              <w:rPr>
                <w:rFonts w:ascii="Arial" w:hAnsi="Arial" w:cs="Arial"/>
                <w:lang w:val="es-ES"/>
              </w:rPr>
              <w:t>Se realiza mediante la aplicación del instrumento psicosocial conformado por:</w:t>
            </w:r>
          </w:p>
          <w:p w14:paraId="28E31E25" w14:textId="77777777" w:rsidR="006E41A0" w:rsidRPr="006E41A0" w:rsidRDefault="006E41A0" w:rsidP="006E41A0">
            <w:pPr>
              <w:pStyle w:val="Prrafodelista"/>
              <w:ind w:left="1080"/>
              <w:jc w:val="both"/>
              <w:rPr>
                <w:rFonts w:ascii="Arial" w:hAnsi="Arial" w:cs="Arial"/>
                <w:lang w:val="es-CO"/>
              </w:rPr>
            </w:pPr>
          </w:p>
          <w:p w14:paraId="7E1DDE16" w14:textId="77777777" w:rsidR="006E41A0" w:rsidRPr="006E41A0" w:rsidRDefault="006E41A0" w:rsidP="006E41A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s-CO"/>
              </w:rPr>
            </w:pPr>
            <w:r w:rsidRPr="006E41A0">
              <w:rPr>
                <w:rFonts w:ascii="Arial" w:hAnsi="Arial" w:cs="Arial"/>
                <w:lang w:val="es-ES"/>
              </w:rPr>
              <w:t>Prueba psicométrica: Identificar factores de riesgo que imposibiliten la obtención del servicio o que deban ser tenidos en cuenta una vez el joven ingresa.</w:t>
            </w:r>
          </w:p>
          <w:p w14:paraId="5ADDF531" w14:textId="2C083BD9" w:rsidR="006E41A0" w:rsidRPr="006E41A0" w:rsidRDefault="006E41A0" w:rsidP="006E41A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s-CO"/>
              </w:rPr>
            </w:pPr>
            <w:r w:rsidRPr="006E41A0">
              <w:rPr>
                <w:rFonts w:ascii="Arial" w:hAnsi="Arial" w:cs="Arial"/>
                <w:lang w:val="es-ES"/>
              </w:rPr>
              <w:t xml:space="preserve">Entrevista semiestructurada: Tiene como fin verificar quien es Apto o No, generar un perfil de los y las participantes e identificar posibles riesgos. </w:t>
            </w:r>
          </w:p>
          <w:p w14:paraId="3810F317" w14:textId="77777777" w:rsidR="005C24A9" w:rsidRDefault="005C24A9" w:rsidP="005C24A9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101434BE" w14:textId="04D9F176" w:rsidR="006E41A0" w:rsidRPr="005C24A9" w:rsidRDefault="006E41A0" w:rsidP="005C24A9">
            <w:pPr>
              <w:jc w:val="both"/>
              <w:rPr>
                <w:rFonts w:ascii="Arial" w:hAnsi="Arial" w:cs="Arial"/>
                <w:lang w:val="es-CO"/>
              </w:rPr>
            </w:pPr>
            <w:r w:rsidRPr="005C24A9">
              <w:rPr>
                <w:rFonts w:ascii="Arial" w:hAnsi="Arial" w:cs="Arial"/>
                <w:b/>
                <w:bCs/>
                <w:lang w:val="es-ES"/>
              </w:rPr>
              <w:t xml:space="preserve">Lo aplican los profesionales psicosociales y generan un concepto integral favorable o no. </w:t>
            </w:r>
          </w:p>
          <w:p w14:paraId="5E904CCE" w14:textId="77777777" w:rsidR="006E41A0" w:rsidRPr="00254BD8" w:rsidRDefault="006E41A0" w:rsidP="006E41A0">
            <w:pPr>
              <w:pStyle w:val="Prrafodelista"/>
              <w:ind w:left="1080"/>
              <w:jc w:val="both"/>
              <w:rPr>
                <w:rFonts w:ascii="Arial" w:hAnsi="Arial" w:cs="Arial"/>
                <w:lang w:val="es-CO"/>
              </w:rPr>
            </w:pPr>
          </w:p>
          <w:p w14:paraId="61C2A960" w14:textId="06DB0B03" w:rsidR="006E41A0" w:rsidRPr="005C24A9" w:rsidRDefault="005C24A9" w:rsidP="005C24A9">
            <w:pPr>
              <w:jc w:val="both"/>
              <w:rPr>
                <w:rFonts w:ascii="Arial" w:hAnsi="Arial" w:cs="Arial"/>
                <w:lang w:val="es-CO"/>
              </w:rPr>
            </w:pPr>
            <w:r w:rsidRPr="005C24A9">
              <w:rPr>
                <w:rFonts w:ascii="Arial" w:hAnsi="Arial" w:cs="Arial"/>
                <w:b/>
                <w:lang w:val="es-CO"/>
              </w:rPr>
              <w:t>4.</w:t>
            </w:r>
            <w:r w:rsidR="006E41A0" w:rsidRPr="005C24A9">
              <w:rPr>
                <w:rFonts w:ascii="Arial" w:hAnsi="Arial" w:cs="Arial"/>
                <w:lang w:val="es-ES"/>
              </w:rPr>
              <w:t xml:space="preserve">Formalización: Aquellos jóvenes que obtienen un concepto técnico integral favorable son aptos para ingresar al servicio. </w:t>
            </w:r>
          </w:p>
          <w:p w14:paraId="03E8A70A" w14:textId="77777777" w:rsidR="006E41A0" w:rsidRPr="006E41A0" w:rsidRDefault="006E41A0" w:rsidP="006E41A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s-CO"/>
              </w:rPr>
            </w:pPr>
            <w:r w:rsidRPr="006E41A0">
              <w:rPr>
                <w:rFonts w:ascii="Arial" w:hAnsi="Arial" w:cs="Arial"/>
                <w:lang w:val="es-ES"/>
              </w:rPr>
              <w:t xml:space="preserve">Su ingreso se formaliza con la firma de un acuerdo de compromiso y un acuerdo de convivencia. </w:t>
            </w:r>
          </w:p>
          <w:p w14:paraId="0F5CD1F9" w14:textId="68071F7D" w:rsidR="006E41A0" w:rsidRPr="006E41A0" w:rsidRDefault="006E41A0" w:rsidP="006E41A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s-CO"/>
              </w:rPr>
            </w:pPr>
            <w:r w:rsidRPr="006E41A0">
              <w:rPr>
                <w:rFonts w:ascii="Arial" w:hAnsi="Arial" w:cs="Arial"/>
                <w:lang w:val="es-ES"/>
              </w:rPr>
              <w:t xml:space="preserve">Los jóvenes que firman estos documentos y presentan los papeles requeridos son vinculados al </w:t>
            </w:r>
            <w:r w:rsidR="005C24A9">
              <w:rPr>
                <w:rFonts w:ascii="Arial" w:hAnsi="Arial" w:cs="Arial"/>
                <w:lang w:val="es-ES"/>
              </w:rPr>
              <w:t>Servicio Parceros por Bogotá.</w:t>
            </w:r>
            <w:r w:rsidRPr="006E41A0">
              <w:rPr>
                <w:rFonts w:ascii="Arial" w:hAnsi="Arial" w:cs="Arial"/>
                <w:lang w:val="es-ES"/>
              </w:rPr>
              <w:t xml:space="preserve"> </w:t>
            </w:r>
          </w:p>
          <w:p w14:paraId="23032B50" w14:textId="5A35FF37" w:rsidR="0098641F" w:rsidRPr="005C24A9" w:rsidRDefault="0098641F" w:rsidP="005C24A9">
            <w:pPr>
              <w:jc w:val="both"/>
              <w:rPr>
                <w:rFonts w:ascii="Arial" w:hAnsi="Arial" w:cs="Arial"/>
                <w:lang w:val="es-ES"/>
              </w:rPr>
            </w:pPr>
            <w:r w:rsidRPr="005C24A9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F17519" w:rsidRPr="00E85AF9" w14:paraId="79D66F6F" w14:textId="77777777" w:rsidTr="00270D3F">
        <w:tc>
          <w:tcPr>
            <w:tcW w:w="4414" w:type="dxa"/>
          </w:tcPr>
          <w:p w14:paraId="3B56DE17" w14:textId="74147CD8" w:rsidR="00F17519" w:rsidRDefault="009F08B9" w:rsidP="002857A8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ACTIVIDADES CONDICIONADAS </w:t>
            </w:r>
            <w:r w:rsidR="005C24A9">
              <w:rPr>
                <w:rFonts w:ascii="Arial" w:hAnsi="Arial" w:cs="Arial"/>
                <w:b/>
                <w:sz w:val="24"/>
                <w:szCs w:val="24"/>
                <w:lang w:val="es-ES"/>
              </w:rPr>
              <w:t>QUE HACEN</w:t>
            </w:r>
            <w:r w:rsidR="002857A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PARTE DE ESTE SERVICIO </w:t>
            </w:r>
          </w:p>
          <w:p w14:paraId="364E1ABE" w14:textId="77777777" w:rsidR="00490AC0" w:rsidRDefault="00490AC0" w:rsidP="002857A8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4014D9CA" w14:textId="7FC69D40" w:rsidR="00490AC0" w:rsidRDefault="00490AC0" w:rsidP="002857A8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14:paraId="5E58988D" w14:textId="332643BE" w:rsidR="00C62667" w:rsidRDefault="00976D7F" w:rsidP="00C62667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F0423">
              <w:rPr>
                <w:rFonts w:ascii="Arial" w:hAnsi="Arial" w:cs="Arial"/>
                <w:sz w:val="22"/>
                <w:szCs w:val="22"/>
              </w:rPr>
              <w:t xml:space="preserve">Las actividades condicionadas del servicio se enmarcan en la Ruta Pedagógica para la inclusión social de jóvenes que contiene cuatro componentes: </w:t>
            </w:r>
            <w:r w:rsidR="002E0C59" w:rsidRPr="00191AB3">
              <w:rPr>
                <w:rFonts w:ascii="Arial" w:hAnsi="Arial" w:cs="Arial"/>
                <w:sz w:val="22"/>
                <w:szCs w:val="22"/>
              </w:rPr>
              <w:t xml:space="preserve">i) pedagógico y de acompañamiento </w:t>
            </w:r>
            <w:r w:rsidR="002E0C59" w:rsidRPr="000A761A">
              <w:rPr>
                <w:rFonts w:ascii="Arial" w:hAnsi="Arial" w:cs="Arial"/>
                <w:sz w:val="22"/>
                <w:szCs w:val="22"/>
              </w:rPr>
              <w:t>psicosocial, ii) práctico y de incidencia comunitaria, iii) recreativo y de manejo del tiempo libre y iv) formación educativa y</w:t>
            </w:r>
            <w:r w:rsidR="006E41A0">
              <w:rPr>
                <w:rFonts w:ascii="Arial" w:hAnsi="Arial" w:cs="Arial"/>
                <w:sz w:val="22"/>
                <w:szCs w:val="22"/>
              </w:rPr>
              <w:t xml:space="preserve"> e inclusión laboral</w:t>
            </w:r>
            <w:r w:rsidR="002E0C59" w:rsidRPr="000A761A">
              <w:rPr>
                <w:rFonts w:ascii="Arial" w:hAnsi="Arial" w:cs="Arial"/>
                <w:sz w:val="22"/>
                <w:szCs w:val="22"/>
              </w:rPr>
              <w:t>.</w:t>
            </w:r>
            <w:r w:rsidR="002E0C59">
              <w:rPr>
                <w:rFonts w:ascii="Arial" w:hAnsi="Arial" w:cs="Arial"/>
              </w:rPr>
              <w:t xml:space="preserve"> </w:t>
            </w:r>
            <w:r w:rsidR="002E0C59" w:rsidRPr="000A761A">
              <w:rPr>
                <w:rFonts w:ascii="Arial" w:hAnsi="Arial" w:cs="Arial"/>
                <w:sz w:val="22"/>
                <w:szCs w:val="22"/>
              </w:rPr>
              <w:t xml:space="preserve">Enmarcadas en estos cuatro componentes se encuentran </w:t>
            </w:r>
            <w:r w:rsidR="000A761A">
              <w:rPr>
                <w:rFonts w:ascii="Arial" w:hAnsi="Arial" w:cs="Arial"/>
                <w:sz w:val="22"/>
                <w:szCs w:val="22"/>
              </w:rPr>
              <w:t>las siguientes</w:t>
            </w:r>
            <w:r w:rsidR="000A761A" w:rsidRPr="000A76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0C59" w:rsidRPr="000A761A">
              <w:rPr>
                <w:rFonts w:ascii="Arial" w:hAnsi="Arial" w:cs="Arial"/>
                <w:sz w:val="22"/>
                <w:szCs w:val="22"/>
              </w:rPr>
              <w:t>actividades condicionadas</w:t>
            </w:r>
            <w:r w:rsidR="000A761A" w:rsidRPr="000A761A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14:paraId="6F1EF9EE" w14:textId="215121AC" w:rsidR="000A761A" w:rsidRPr="000A761A" w:rsidRDefault="000A761A" w:rsidP="000A761A">
            <w:pPr>
              <w:pStyle w:val="paragraph"/>
              <w:numPr>
                <w:ilvl w:val="0"/>
                <w:numId w:val="1"/>
              </w:numPr>
              <w:spacing w:after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 w:rsidRPr="000A761A">
              <w:rPr>
                <w:rFonts w:ascii="Arial" w:hAnsi="Arial" w:cs="Arial"/>
                <w:noProof/>
                <w:sz w:val="22"/>
                <w:szCs w:val="22"/>
              </w:rPr>
              <w:t xml:space="preserve">Curso de agentes comunitarios para la prevención que consta de 100 horas, 60 horas teóricas y 40 horas prácticas. Este curso está conformado por las siguientes líneas de formación: Prevención de violencias, prevención de maternidad y paternidad temprana, </w:t>
            </w:r>
            <w:r w:rsidRPr="000A761A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prevención de consumo de sustancias psicoactivas, prevención en salud mental y orientación socio-ocupacional. Las horas prácticas del curso implican el desarrollo de actividades de incidencia comunitaria en las cuales los y las jóvenes</w:t>
            </w:r>
            <w:r w:rsidR="006E41A0">
              <w:rPr>
                <w:rFonts w:ascii="Arial" w:hAnsi="Arial" w:cs="Arial"/>
                <w:noProof/>
                <w:sz w:val="22"/>
                <w:szCs w:val="22"/>
              </w:rPr>
              <w:t xml:space="preserve"> participantes</w:t>
            </w:r>
            <w:r w:rsidRPr="000A761A">
              <w:rPr>
                <w:rFonts w:ascii="Arial" w:hAnsi="Arial" w:cs="Arial"/>
                <w:noProof/>
                <w:sz w:val="22"/>
                <w:szCs w:val="22"/>
              </w:rPr>
              <w:t xml:space="preserve"> del servicio deben poner en práctica los conocimientos adquiridos en el curso en sus territorios. </w:t>
            </w:r>
          </w:p>
          <w:p w14:paraId="1267024B" w14:textId="070215D0" w:rsidR="000A761A" w:rsidRPr="000A761A" w:rsidRDefault="000A761A" w:rsidP="000A761A">
            <w:pPr>
              <w:pStyle w:val="paragraph"/>
              <w:numPr>
                <w:ilvl w:val="0"/>
                <w:numId w:val="1"/>
              </w:numPr>
              <w:spacing w:after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 w:rsidRPr="000A761A">
              <w:rPr>
                <w:rFonts w:ascii="Arial" w:hAnsi="Arial" w:cs="Arial"/>
                <w:noProof/>
                <w:sz w:val="22"/>
                <w:szCs w:val="22"/>
              </w:rPr>
              <w:t>Vinculación de los</w:t>
            </w:r>
            <w:r w:rsidR="006E41A0">
              <w:rPr>
                <w:rFonts w:ascii="Arial" w:hAnsi="Arial" w:cs="Arial"/>
                <w:noProof/>
                <w:sz w:val="22"/>
                <w:szCs w:val="22"/>
              </w:rPr>
              <w:t xml:space="preserve"> y las participantes a oportunidades educativas.</w:t>
            </w:r>
          </w:p>
          <w:p w14:paraId="14CFC134" w14:textId="77777777" w:rsidR="000A761A" w:rsidRPr="000A761A" w:rsidRDefault="000A761A" w:rsidP="000A761A">
            <w:pPr>
              <w:pStyle w:val="paragraph"/>
              <w:numPr>
                <w:ilvl w:val="0"/>
                <w:numId w:val="1"/>
              </w:numPr>
              <w:spacing w:after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 w:rsidRPr="000A761A">
              <w:rPr>
                <w:rFonts w:ascii="Arial" w:hAnsi="Arial" w:cs="Arial"/>
                <w:noProof/>
                <w:sz w:val="22"/>
                <w:szCs w:val="22"/>
              </w:rPr>
              <w:t xml:space="preserve">Actividades recreativas y de manejo del tiempo libre.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33A616" w14:textId="445716B2" w:rsidR="000A761A" w:rsidRPr="000A761A" w:rsidRDefault="000A761A" w:rsidP="000A761A">
            <w:pPr>
              <w:pStyle w:val="paragraph"/>
              <w:numPr>
                <w:ilvl w:val="0"/>
                <w:numId w:val="1"/>
              </w:numPr>
              <w:spacing w:after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 w:rsidRPr="000A761A">
              <w:rPr>
                <w:rFonts w:ascii="Arial" w:hAnsi="Arial" w:cs="Arial"/>
                <w:noProof/>
                <w:sz w:val="22"/>
                <w:szCs w:val="22"/>
              </w:rPr>
              <w:t xml:space="preserve">Actividades de apoyo a servicios de ciudad.  </w:t>
            </w:r>
            <w:r w:rsidR="00C62667">
              <w:rPr>
                <w:rFonts w:ascii="Arial" w:hAnsi="Arial" w:cs="Arial"/>
                <w:noProof/>
                <w:sz w:val="22"/>
                <w:szCs w:val="22"/>
              </w:rPr>
              <w:t xml:space="preserve">Los participantes deben realizar actividades de servicio social en diferentes entidades del Distrito y al interior de la SDIS. </w:t>
            </w:r>
            <w:r w:rsidRPr="000A761A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F3E649" w14:textId="19C2AB94" w:rsidR="00F17519" w:rsidRPr="005C24A9" w:rsidRDefault="000A761A" w:rsidP="007D3266">
            <w:pPr>
              <w:pStyle w:val="paragraph"/>
              <w:numPr>
                <w:ilvl w:val="0"/>
                <w:numId w:val="1"/>
              </w:numPr>
              <w:spacing w:after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 w:rsidRPr="000A761A">
              <w:rPr>
                <w:rFonts w:ascii="Arial" w:hAnsi="Arial" w:cs="Arial"/>
                <w:noProof/>
                <w:sz w:val="22"/>
                <w:szCs w:val="22"/>
              </w:rPr>
              <w:t xml:space="preserve">Acceso a ruta de empleabilidad y emprendimiento. </w:t>
            </w:r>
          </w:p>
        </w:tc>
      </w:tr>
      <w:tr w:rsidR="003E7B06" w:rsidRPr="00E85AF9" w14:paraId="1A754D8E" w14:textId="77777777" w:rsidTr="00270D3F">
        <w:tc>
          <w:tcPr>
            <w:tcW w:w="4414" w:type="dxa"/>
          </w:tcPr>
          <w:p w14:paraId="16950D4A" w14:textId="77777777" w:rsidR="003E7B06" w:rsidRDefault="003E7B06" w:rsidP="00270D3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REQUISITOS PARA PARTICIPAR</w:t>
            </w:r>
          </w:p>
          <w:p w14:paraId="7782C23D" w14:textId="77777777" w:rsidR="00490AC0" w:rsidRDefault="00490AC0" w:rsidP="00270D3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9C6977F" w14:textId="77777777" w:rsidR="00490AC0" w:rsidRDefault="00490AC0" w:rsidP="00270D3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327DEB56" w14:textId="760B7792" w:rsidR="00490AC0" w:rsidRDefault="00490AC0" w:rsidP="00270D3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14:paraId="148CC53E" w14:textId="77777777" w:rsidR="00FB5D62" w:rsidRPr="00FB5D62" w:rsidRDefault="00FB5D62" w:rsidP="00FB5D6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Tener entre 18 y 28 años y seis meses. </w:t>
            </w:r>
          </w:p>
          <w:p w14:paraId="4206158A" w14:textId="50E53DE1" w:rsidR="00FB5D62" w:rsidRPr="00FB5D62" w:rsidRDefault="00FB5D62" w:rsidP="00FB5D6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Obtener </w:t>
            </w:r>
            <w:r w:rsidR="00FF17C3">
              <w:rPr>
                <w:rFonts w:ascii="Arial" w:hAnsi="Arial" w:cs="Arial"/>
                <w:lang w:val="es-ES"/>
              </w:rPr>
              <w:t>un</w:t>
            </w:r>
            <w:r>
              <w:rPr>
                <w:rFonts w:ascii="Arial" w:hAnsi="Arial" w:cs="Arial"/>
                <w:lang w:val="es-ES"/>
              </w:rPr>
              <w:t xml:space="preserve"> puntaje </w:t>
            </w:r>
            <w:r w:rsidR="00FF17C3">
              <w:rPr>
                <w:rFonts w:ascii="Arial" w:hAnsi="Arial" w:cs="Arial"/>
                <w:lang w:val="es-ES"/>
              </w:rPr>
              <w:t>mayor o igual al</w:t>
            </w:r>
            <w:r>
              <w:rPr>
                <w:rFonts w:ascii="Arial" w:hAnsi="Arial" w:cs="Arial"/>
                <w:lang w:val="es-ES"/>
              </w:rPr>
              <w:t xml:space="preserve"> 30% en el Índice de Vulnerabilidad Juvenil. </w:t>
            </w:r>
          </w:p>
          <w:p w14:paraId="02CE4893" w14:textId="67B783EF" w:rsidR="00FB5D62" w:rsidRPr="00500902" w:rsidRDefault="00FB5D62" w:rsidP="00FB5D6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Obtener un concepto técnico integral favorable en la aplicació</w:t>
            </w:r>
            <w:r w:rsidR="00C73E9D">
              <w:rPr>
                <w:rFonts w:ascii="Arial" w:hAnsi="Arial" w:cs="Arial"/>
                <w:lang w:val="es-ES"/>
              </w:rPr>
              <w:t>n del instrumento psicosocial por parte</w:t>
            </w:r>
            <w:r w:rsidR="00FF17C3">
              <w:rPr>
                <w:rFonts w:ascii="Arial" w:hAnsi="Arial" w:cs="Arial"/>
                <w:lang w:val="es-ES"/>
              </w:rPr>
              <w:t xml:space="preserve"> del equipo de</w:t>
            </w:r>
            <w:r w:rsidR="00C73E9D">
              <w:rPr>
                <w:rFonts w:ascii="Arial" w:hAnsi="Arial" w:cs="Arial"/>
                <w:lang w:val="es-ES"/>
              </w:rPr>
              <w:t xml:space="preserve"> </w:t>
            </w:r>
            <w:r w:rsidR="00FF17C3">
              <w:rPr>
                <w:rFonts w:ascii="Arial" w:hAnsi="Arial" w:cs="Arial"/>
                <w:lang w:val="es-ES"/>
              </w:rPr>
              <w:t xml:space="preserve">psicosociales del </w:t>
            </w:r>
            <w:r w:rsidR="005C24A9">
              <w:rPr>
                <w:rFonts w:ascii="Arial" w:hAnsi="Arial" w:cs="Arial"/>
                <w:lang w:val="es-ES"/>
              </w:rPr>
              <w:t>Servicio Parceros por Bogotá</w:t>
            </w:r>
            <w:r w:rsidR="00FF17C3">
              <w:rPr>
                <w:rFonts w:ascii="Arial" w:hAnsi="Arial" w:cs="Arial"/>
                <w:lang w:val="es-ES"/>
              </w:rPr>
              <w:t xml:space="preserve">. </w:t>
            </w:r>
            <w:r w:rsidR="00C73E9D">
              <w:rPr>
                <w:rFonts w:ascii="Arial" w:hAnsi="Arial" w:cs="Arial"/>
                <w:lang w:val="es-ES"/>
              </w:rPr>
              <w:t xml:space="preserve"> </w:t>
            </w:r>
          </w:p>
          <w:p w14:paraId="64779264" w14:textId="77777777" w:rsidR="00077EA8" w:rsidRDefault="00500902" w:rsidP="005C24A9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F68E9"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  <w:t>Población objetivo:</w:t>
            </w:r>
            <w:r w:rsidRPr="001F68E9">
              <w:rPr>
                <w:rFonts w:ascii="Arial" w:hAnsi="Arial" w:cs="Arial"/>
                <w:sz w:val="22"/>
                <w:szCs w:val="22"/>
                <w:lang w:val="es-ES" w:eastAsia="es-CO"/>
              </w:rPr>
              <w:t xml:space="preserve"> </w:t>
            </w:r>
            <w:r w:rsidR="001F68E9" w:rsidRPr="001F68E9">
              <w:rPr>
                <w:rFonts w:ascii="Arial" w:hAnsi="Arial" w:cs="Arial"/>
                <w:sz w:val="22"/>
                <w:szCs w:val="22"/>
                <w:lang w:val="es-ES"/>
              </w:rPr>
              <w:t xml:space="preserve">Jóvenes caracterizados por los canales establecidos por la Subdirección para la Juventud que estén entre 18 a 28 años y seis meses. </w:t>
            </w:r>
          </w:p>
          <w:p w14:paraId="36529D9C" w14:textId="563FB109" w:rsidR="005C24A9" w:rsidRPr="005C24A9" w:rsidRDefault="005C24A9" w:rsidP="005C24A9">
            <w:pPr>
              <w:pStyle w:val="NormalWeb"/>
              <w:shd w:val="clear" w:color="auto" w:fill="FFFFFF"/>
              <w:rPr>
                <w:sz w:val="22"/>
                <w:szCs w:val="22"/>
                <w:lang w:val="es-ES"/>
              </w:rPr>
            </w:pPr>
          </w:p>
        </w:tc>
      </w:tr>
      <w:tr w:rsidR="003E7B06" w:rsidRPr="00E85AF9" w14:paraId="5A4ADD17" w14:textId="77777777" w:rsidTr="00270D3F">
        <w:tc>
          <w:tcPr>
            <w:tcW w:w="4414" w:type="dxa"/>
          </w:tcPr>
          <w:p w14:paraId="212CF8EF" w14:textId="7F738471" w:rsidR="00490AC0" w:rsidRDefault="003E7B06" w:rsidP="00270D3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BENEFICIOS</w:t>
            </w:r>
          </w:p>
          <w:p w14:paraId="5D50A6E0" w14:textId="77777777" w:rsidR="00490AC0" w:rsidRPr="00490AC0" w:rsidRDefault="00490AC0" w:rsidP="00490A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BF89383" w14:textId="77777777" w:rsidR="00490AC0" w:rsidRPr="00490AC0" w:rsidRDefault="00490AC0" w:rsidP="00490A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02E8C83" w14:textId="7C601E5F" w:rsidR="003E7B06" w:rsidRPr="00490AC0" w:rsidRDefault="003E7B06" w:rsidP="00490AC0">
            <w:pPr>
              <w:tabs>
                <w:tab w:val="left" w:pos="1272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14:paraId="7C98AEFC" w14:textId="2C6C4FBA" w:rsidR="00EE7A48" w:rsidRDefault="00500902" w:rsidP="00500902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C86A95">
              <w:rPr>
                <w:rFonts w:ascii="Arial" w:hAnsi="Arial" w:cs="Arial"/>
                <w:b/>
                <w:lang w:val="es-ES"/>
              </w:rPr>
              <w:t>Beneficios tangibles:</w:t>
            </w:r>
          </w:p>
          <w:p w14:paraId="64532787" w14:textId="0D3724F1" w:rsidR="00EE7A48" w:rsidRPr="005C24A9" w:rsidRDefault="00EE7A48" w:rsidP="005C24A9">
            <w:pPr>
              <w:pStyle w:val="NormalWeb"/>
              <w:numPr>
                <w:ilvl w:val="0"/>
                <w:numId w:val="17"/>
              </w:numPr>
              <w:shd w:val="clear" w:color="auto" w:fill="FFFFFF"/>
              <w:jc w:val="both"/>
              <w:rPr>
                <w:lang w:val="es-ES"/>
              </w:rPr>
            </w:pPr>
            <w:r w:rsidRPr="00EE7A48">
              <w:rPr>
                <w:rFonts w:ascii="Arial" w:hAnsi="Arial" w:cs="Arial"/>
                <w:sz w:val="22"/>
                <w:szCs w:val="22"/>
                <w:lang w:val="es-ES"/>
              </w:rPr>
              <w:t xml:space="preserve">Entrega mensual de transferencia monetaria condicionada por el valor que determine la SDIS por un periodo de 6 meses, prorrogables hasta seis meses más según casos específicos, posterior a la </w:t>
            </w:r>
            <w:r w:rsidRPr="00EE7A48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verificación del cumplimiento por parte del o la joven de las actividades condicionadas establecidas en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E7A48">
              <w:rPr>
                <w:rFonts w:ascii="Arial" w:hAnsi="Arial" w:cs="Arial"/>
                <w:sz w:val="22"/>
                <w:szCs w:val="22"/>
                <w:lang w:val="es-ES"/>
              </w:rPr>
              <w:t xml:space="preserve">el marco de la Ruta Pedagógica para la inclusión social de jóvenes. </w:t>
            </w:r>
          </w:p>
          <w:p w14:paraId="2FC249A9" w14:textId="77777777" w:rsidR="00500902" w:rsidRPr="00C86A95" w:rsidRDefault="00500902" w:rsidP="005D5F4C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C86A95">
              <w:rPr>
                <w:rFonts w:ascii="Arial" w:hAnsi="Arial" w:cs="Arial"/>
                <w:b/>
                <w:lang w:val="es-ES"/>
              </w:rPr>
              <w:t>Beneficios intangibles:</w:t>
            </w:r>
          </w:p>
          <w:p w14:paraId="63E10959" w14:textId="77777777" w:rsidR="005D5F4C" w:rsidRDefault="005D5F4C" w:rsidP="005D5F4C">
            <w:pPr>
              <w:pStyle w:val="NormalWeb"/>
              <w:numPr>
                <w:ilvl w:val="0"/>
                <w:numId w:val="18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Acompañamiento pedagógico y psicosocial durante todo el tiempo de permanencia en el servicio. </w:t>
            </w:r>
          </w:p>
          <w:p w14:paraId="40B2D773" w14:textId="7B0AAECE" w:rsidR="005D5F4C" w:rsidRDefault="005D5F4C" w:rsidP="005D5F4C">
            <w:pPr>
              <w:pStyle w:val="NormalWeb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5D5F4C">
              <w:rPr>
                <w:rFonts w:ascii="Wingdings" w:hAnsi="Wingdings"/>
                <w:sz w:val="22"/>
                <w:szCs w:val="22"/>
              </w:rPr>
              <w:t></w:t>
            </w:r>
            <w:r w:rsidRPr="005D5F4C">
              <w:rPr>
                <w:rFonts w:ascii="Arial" w:hAnsi="Arial" w:cs="Arial"/>
                <w:sz w:val="22"/>
                <w:szCs w:val="22"/>
              </w:rPr>
              <w:t xml:space="preserve">Curso de agentes comunitarios para la prevención, el cual se encuentra conformado por las siguientes líneas de formación: Prevención de violencias, prevención de maternidad y paternidad temprana, prevención del consumo de sustancias psicoactivas, prevención en salud mental y orientación socio- ocupacional. El curso de agentes comunitarios de prevención se compone de 100 horas, (60 horas teóricas y 40 horas practicas), las cuales implican el desarrollo de actividades de incidencia comunitaria en las cuales los y las jóvenes participantes del servicio deben poner en practica los conocimientos adquiridos en el curso en sus territorios. </w:t>
            </w:r>
          </w:p>
          <w:p w14:paraId="28001D36" w14:textId="09CE7182" w:rsidR="005D5F4C" w:rsidRDefault="005D5F4C" w:rsidP="005D5F4C">
            <w:pPr>
              <w:pStyle w:val="NormalWeb"/>
              <w:numPr>
                <w:ilvl w:val="0"/>
                <w:numId w:val="18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Vinculación de las y los participantes al sistema educativo de acuerdo a sus necesidades y perfiles. </w:t>
            </w:r>
          </w:p>
          <w:p w14:paraId="276D7091" w14:textId="5F6FBFAB" w:rsidR="005D5F4C" w:rsidRDefault="005D5F4C" w:rsidP="005D5F4C">
            <w:pPr>
              <w:pStyle w:val="NormalWeb"/>
              <w:numPr>
                <w:ilvl w:val="0"/>
                <w:numId w:val="18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Actividades recreativas y de manejo del tiempo libre. </w:t>
            </w:r>
          </w:p>
          <w:p w14:paraId="2C843D40" w14:textId="238AD67A" w:rsidR="005D5F4C" w:rsidRDefault="005D5F4C" w:rsidP="005D5F4C">
            <w:pPr>
              <w:pStyle w:val="NormalWeb"/>
              <w:numPr>
                <w:ilvl w:val="0"/>
                <w:numId w:val="18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Actividades de apoyo a servicios de ciudad. </w:t>
            </w:r>
          </w:p>
          <w:p w14:paraId="7A20E054" w14:textId="0C835DF2" w:rsidR="00077EA8" w:rsidRPr="005C24A9" w:rsidRDefault="005D5F4C" w:rsidP="005C24A9">
            <w:pPr>
              <w:pStyle w:val="NormalWeb"/>
              <w:numPr>
                <w:ilvl w:val="0"/>
                <w:numId w:val="18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Acceso a ruta de empleabilidad y emprendimiento. </w:t>
            </w:r>
          </w:p>
        </w:tc>
      </w:tr>
      <w:tr w:rsidR="009F08B9" w:rsidRPr="00E85AF9" w14:paraId="2A5F11BD" w14:textId="77777777" w:rsidTr="00270D3F">
        <w:tc>
          <w:tcPr>
            <w:tcW w:w="4414" w:type="dxa"/>
          </w:tcPr>
          <w:p w14:paraId="068B5903" w14:textId="77777777" w:rsidR="009F08B9" w:rsidRDefault="009F08B9" w:rsidP="00270D3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QUÉ FACTORES SE TIENEN EN CUENTA A LA HORA DE </w:t>
            </w:r>
            <w:r w:rsidR="00077EA8">
              <w:rPr>
                <w:rFonts w:ascii="Arial" w:hAnsi="Arial" w:cs="Arial"/>
                <w:b/>
                <w:sz w:val="24"/>
                <w:szCs w:val="24"/>
                <w:lang w:val="es-ES"/>
              </w:rPr>
              <w:t>SELECCIONAR A LOS JÓVENES BENEFICIARIOS.</w:t>
            </w:r>
          </w:p>
          <w:p w14:paraId="0510AED3" w14:textId="1F8CCEA5" w:rsidR="00490AC0" w:rsidRDefault="00490AC0" w:rsidP="00270D3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14:paraId="7CE2F27B" w14:textId="3B9072B3" w:rsidR="005B313B" w:rsidRPr="00FB5D62" w:rsidRDefault="005B313B" w:rsidP="005B313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Obtención del mayor puntaje hasta un puntaje mínimo de 30% en el Índice de Vulnerabilidad Juvenil. (criterio de priorización del servicio).</w:t>
            </w:r>
          </w:p>
          <w:p w14:paraId="297D597D" w14:textId="2BFFE97D" w:rsidR="005B313B" w:rsidRPr="00FB5D62" w:rsidRDefault="005B313B" w:rsidP="005B313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Obtención de un concepto técnico integral favorable en la aplicación </w:t>
            </w:r>
            <w:r>
              <w:rPr>
                <w:rFonts w:ascii="Arial" w:hAnsi="Arial" w:cs="Arial"/>
                <w:lang w:val="es-ES"/>
              </w:rPr>
              <w:lastRenderedPageBreak/>
              <w:t xml:space="preserve">del instrumento psicosocial por parte del equipo de </w:t>
            </w:r>
            <w:r w:rsidR="00654BBC">
              <w:rPr>
                <w:rFonts w:ascii="Arial" w:hAnsi="Arial" w:cs="Arial"/>
                <w:lang w:val="es-ES"/>
              </w:rPr>
              <w:t>la Subdirección para la Juventud</w:t>
            </w:r>
            <w:r>
              <w:rPr>
                <w:rFonts w:ascii="Arial" w:hAnsi="Arial" w:cs="Arial"/>
                <w:lang w:val="es-ES"/>
              </w:rPr>
              <w:t xml:space="preserve"> (Criterio de ingreso). </w:t>
            </w:r>
          </w:p>
          <w:p w14:paraId="6C0F849B" w14:textId="77777777" w:rsidR="009F08B9" w:rsidRPr="00901B0B" w:rsidRDefault="009F08B9" w:rsidP="000423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7B36AF" w:rsidRPr="00E85AF9" w14:paraId="37B39FD6" w14:textId="77777777" w:rsidTr="00270D3F">
        <w:tc>
          <w:tcPr>
            <w:tcW w:w="4414" w:type="dxa"/>
          </w:tcPr>
          <w:p w14:paraId="591106DA" w14:textId="1DFEB31D" w:rsidR="007B36AF" w:rsidRDefault="007B36AF" w:rsidP="00490AC0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EN QUE ENTIDADES </w:t>
            </w:r>
            <w:r w:rsidR="00F8653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TENEMOS JOVENES PRESTADO SU SERVICIO SOCIAL </w:t>
            </w:r>
          </w:p>
        </w:tc>
        <w:tc>
          <w:tcPr>
            <w:tcW w:w="4414" w:type="dxa"/>
          </w:tcPr>
          <w:p w14:paraId="1C8427A0" w14:textId="77777777" w:rsidR="007B36AF" w:rsidRDefault="007B36AF" w:rsidP="00490AC0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</w:p>
          <w:p w14:paraId="2B6129D5" w14:textId="5C2BA8FE" w:rsidR="00703724" w:rsidRDefault="00703724" w:rsidP="00703724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Alcaldía local de Usaquén </w:t>
            </w:r>
          </w:p>
          <w:p w14:paraId="11FEF915" w14:textId="72FAF5BF" w:rsidR="00703724" w:rsidRDefault="00703724" w:rsidP="00703724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Alcaldía local de Suba</w:t>
            </w:r>
          </w:p>
          <w:p w14:paraId="20B282C5" w14:textId="1F17E014" w:rsidR="00703724" w:rsidRDefault="00703724" w:rsidP="00703724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Alcaldía local de Bosa</w:t>
            </w:r>
          </w:p>
          <w:p w14:paraId="71FC2432" w14:textId="523CF24F" w:rsidR="00703724" w:rsidRDefault="00703724" w:rsidP="00703724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Alcaldía local de Kennedy</w:t>
            </w:r>
          </w:p>
          <w:p w14:paraId="0728A94E" w14:textId="3C00CDB4" w:rsidR="00703724" w:rsidRDefault="00703724" w:rsidP="00703724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Alcaldía local de Rafael Uribe </w:t>
            </w:r>
            <w:proofErr w:type="spellStart"/>
            <w:r>
              <w:rPr>
                <w:rFonts w:ascii="Arial" w:hAnsi="Arial" w:cs="Arial"/>
                <w:lang w:val="es-ES"/>
              </w:rPr>
              <w:t>Uribe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5F7A15FE" w14:textId="1918774D" w:rsidR="00703724" w:rsidRDefault="00703724" w:rsidP="00703724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Alcaldía local de San Cristóbal </w:t>
            </w:r>
          </w:p>
          <w:p w14:paraId="5AA578F9" w14:textId="13659D0D" w:rsidR="00703724" w:rsidRDefault="00703724" w:rsidP="00703724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Alcaldía local de Ciudad Bolívar </w:t>
            </w:r>
          </w:p>
          <w:p w14:paraId="3C46ACCD" w14:textId="6FA82230" w:rsidR="00703724" w:rsidRDefault="00703724" w:rsidP="00703724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Alcaldía local de Usme </w:t>
            </w:r>
          </w:p>
          <w:p w14:paraId="203487BF" w14:textId="27388CCA" w:rsidR="00703724" w:rsidRDefault="00703724" w:rsidP="00703724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Secretaría Distrital de Salud</w:t>
            </w:r>
          </w:p>
          <w:p w14:paraId="3F7DF36E" w14:textId="081FDD15" w:rsidR="00703724" w:rsidRDefault="00703724" w:rsidP="00703724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Secretaría Distrital de educación</w:t>
            </w:r>
          </w:p>
          <w:p w14:paraId="6A349177" w14:textId="73BA93E2" w:rsidR="00703724" w:rsidRDefault="00703724" w:rsidP="00703724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Secretaría Distrital de Seguridad, Convivencia y Justicia</w:t>
            </w:r>
          </w:p>
          <w:p w14:paraId="57C843E1" w14:textId="5468E2A1" w:rsidR="00703724" w:rsidRDefault="00703724" w:rsidP="00703724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Defensa Civil</w:t>
            </w:r>
          </w:p>
          <w:p w14:paraId="56CB0E2F" w14:textId="150CD81F" w:rsidR="00703724" w:rsidRDefault="00CF2648" w:rsidP="00703724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Instituto Distrital de Protección y Bienestar Animal</w:t>
            </w:r>
          </w:p>
          <w:p w14:paraId="28CBC7F9" w14:textId="17DFDE91" w:rsidR="00CF2648" w:rsidRDefault="00CF2648" w:rsidP="00703724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Secretaría Distrital de Integración Social</w:t>
            </w:r>
          </w:p>
          <w:p w14:paraId="20FDB116" w14:textId="76F915E9" w:rsidR="00490AC0" w:rsidRPr="005C24A9" w:rsidRDefault="00CF2648" w:rsidP="005C24A9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UAESP</w:t>
            </w:r>
          </w:p>
          <w:p w14:paraId="7D40BD85" w14:textId="3D8B385A" w:rsidR="00490AC0" w:rsidRDefault="00490AC0" w:rsidP="00490AC0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3E2319F0" w14:textId="77777777" w:rsidR="00490AC0" w:rsidRPr="005C24A9" w:rsidRDefault="00490AC0">
      <w:pPr>
        <w:rPr>
          <w:lang w:val="es-ES"/>
        </w:rPr>
      </w:pPr>
      <w:r w:rsidRPr="005C24A9">
        <w:rPr>
          <w:lang w:val="es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77EA8" w:rsidRPr="00490AC0" w14:paraId="5C3E0AB5" w14:textId="77777777" w:rsidTr="00270D3F">
        <w:tc>
          <w:tcPr>
            <w:tcW w:w="4414" w:type="dxa"/>
          </w:tcPr>
          <w:p w14:paraId="2A684C98" w14:textId="4703FB7B" w:rsidR="00077EA8" w:rsidRDefault="005C24A9" w:rsidP="00270D3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ENTIDADES ALIADAS AL SERVICIO PARCEROS POR BOGOTÁ</w:t>
            </w:r>
          </w:p>
          <w:p w14:paraId="5B570097" w14:textId="77777777" w:rsidR="00490AC0" w:rsidRDefault="00490AC0" w:rsidP="00270D3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6FA93F27" w14:textId="1B68282E" w:rsidR="00490AC0" w:rsidRDefault="00490AC0" w:rsidP="00270D3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14:paraId="4924B38D" w14:textId="00DE71AE" w:rsidR="00490AC0" w:rsidRDefault="00490AC0" w:rsidP="00C90B22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0BBCC1E" w14:textId="13F2D8B5" w:rsidR="0017500E" w:rsidRDefault="0017500E" w:rsidP="00C90B2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IDIPRON </w:t>
            </w:r>
          </w:p>
          <w:p w14:paraId="667049E1" w14:textId="44ADB7BC" w:rsidR="0017500E" w:rsidRDefault="0017500E" w:rsidP="00C90B2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Alcaldía local de Usaquén</w:t>
            </w:r>
          </w:p>
          <w:p w14:paraId="576E7512" w14:textId="0BC53746" w:rsidR="0017500E" w:rsidRDefault="0017500E" w:rsidP="00C90B2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Alcaldía local de Suba</w:t>
            </w:r>
          </w:p>
          <w:p w14:paraId="27E64169" w14:textId="43CB7D40" w:rsidR="0017500E" w:rsidRDefault="0017500E" w:rsidP="00C90B2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Alcaldía local de Bosa</w:t>
            </w:r>
          </w:p>
          <w:p w14:paraId="7090D118" w14:textId="67E7A6B4" w:rsidR="0017500E" w:rsidRDefault="0017500E" w:rsidP="00C90B2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Alcaldía local de Kennedy </w:t>
            </w:r>
          </w:p>
          <w:p w14:paraId="3CF32367" w14:textId="08253554" w:rsidR="0017500E" w:rsidRDefault="0017500E" w:rsidP="00C90B2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Alcaldía local de San Cristóbal</w:t>
            </w:r>
          </w:p>
          <w:p w14:paraId="167B7C9C" w14:textId="1F9E59A9" w:rsidR="0017500E" w:rsidRDefault="0017500E" w:rsidP="00C90B2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Alcaldía local de Rafael Uribe </w:t>
            </w:r>
            <w:proofErr w:type="spellStart"/>
            <w:r>
              <w:rPr>
                <w:rFonts w:ascii="Arial" w:hAnsi="Arial" w:cs="Arial"/>
                <w:lang w:val="es-ES"/>
              </w:rPr>
              <w:t>Uribe</w:t>
            </w:r>
            <w:proofErr w:type="spellEnd"/>
          </w:p>
          <w:p w14:paraId="18E27A38" w14:textId="6E904EEB" w:rsidR="0017500E" w:rsidRDefault="0017500E" w:rsidP="00C90B2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Alcaldía local de Ciudad Bolívar</w:t>
            </w:r>
          </w:p>
          <w:p w14:paraId="31308123" w14:textId="350722BA" w:rsidR="0017500E" w:rsidRDefault="0017500E" w:rsidP="00C90B2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Alcaldía local de Usme</w:t>
            </w:r>
          </w:p>
          <w:p w14:paraId="6DCBF67C" w14:textId="24928804" w:rsidR="0017500E" w:rsidRDefault="0017500E" w:rsidP="00C90B2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Secretaría Distrital de Gobierno</w:t>
            </w:r>
          </w:p>
          <w:p w14:paraId="4AE8B394" w14:textId="50B84B11" w:rsidR="00490AC0" w:rsidRPr="00901B0B" w:rsidRDefault="00490AC0" w:rsidP="00C90B2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9F08B9" w:rsidRPr="00E85AF9" w14:paraId="3712D90E" w14:textId="77777777" w:rsidTr="00270D3F">
        <w:tc>
          <w:tcPr>
            <w:tcW w:w="4414" w:type="dxa"/>
          </w:tcPr>
          <w:p w14:paraId="532DA8B4" w14:textId="23AFBC72" w:rsidR="009F08B9" w:rsidRDefault="009F08B9" w:rsidP="00270D3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QUÉ SE VIENE PARA EL </w:t>
            </w:r>
            <w:r w:rsidR="00077EA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AÑO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2022</w:t>
            </w:r>
            <w:r w:rsidR="00A02C4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Y 2023</w:t>
            </w:r>
          </w:p>
        </w:tc>
        <w:tc>
          <w:tcPr>
            <w:tcW w:w="4414" w:type="dxa"/>
          </w:tcPr>
          <w:p w14:paraId="14C64FCE" w14:textId="77777777" w:rsidR="00077EA8" w:rsidRDefault="00077EA8" w:rsidP="00490AC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E06D88D" w14:textId="629DF9FD" w:rsidR="00490AC0" w:rsidRDefault="0017500E" w:rsidP="00490A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Para el 2022 se viene la atención de 13.225 jóvenes que se vinculen de manera progresiva a la Ruta Pedagógica. Frente a 2023 se tiene como menta en el marco de Proyecto de Inversión 7740 </w:t>
            </w:r>
            <w:r w:rsidR="00717788">
              <w:rPr>
                <w:rFonts w:ascii="Arial" w:hAnsi="Arial" w:cs="Arial"/>
                <w:lang w:val="es-ES"/>
              </w:rPr>
              <w:t>la atención de 1800 jóvenes.</w:t>
            </w:r>
          </w:p>
          <w:p w14:paraId="4748039A" w14:textId="77777777" w:rsidR="00490AC0" w:rsidRDefault="00490AC0" w:rsidP="00490AC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10D5215" w14:textId="07AE5D90" w:rsidR="00490AC0" w:rsidRPr="00901B0B" w:rsidRDefault="00490AC0" w:rsidP="00490AC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9F08B9" w:rsidRPr="001E0CF6" w14:paraId="72DA151E" w14:textId="77777777" w:rsidTr="00270D3F">
        <w:tc>
          <w:tcPr>
            <w:tcW w:w="4414" w:type="dxa"/>
          </w:tcPr>
          <w:p w14:paraId="691DB75D" w14:textId="6F7E69FA" w:rsidR="009F08B9" w:rsidRDefault="009F08B9" w:rsidP="009F08B9">
            <w:pPr>
              <w:tabs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PARA MÁS INFORMACIÓN ¿A DÓNDE</w:t>
            </w:r>
            <w:r w:rsidR="001E0CF6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SE PUEDEN COMUNICAR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?</w:t>
            </w:r>
          </w:p>
        </w:tc>
        <w:tc>
          <w:tcPr>
            <w:tcW w:w="4414" w:type="dxa"/>
          </w:tcPr>
          <w:p w14:paraId="422EB0CA" w14:textId="77777777" w:rsidR="009F08B9" w:rsidRPr="00717788" w:rsidRDefault="009F08B9" w:rsidP="00B808CB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1CE3C70C" w14:textId="5B3241B7" w:rsidR="00490AC0" w:rsidRPr="00717788" w:rsidRDefault="001E0CF6" w:rsidP="00B808CB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A través de los gestores de juventud en cada una de las diferentes localidades o nos puedes escribir a las redes sociales de </w:t>
            </w:r>
            <w:r w:rsidR="00717788" w:rsidRPr="00717788">
              <w:rPr>
                <w:rFonts w:ascii="Arial" w:hAnsi="Arial" w:cs="Arial"/>
                <w:bCs/>
                <w:sz w:val="24"/>
                <w:szCs w:val="24"/>
                <w:lang w:val="es-ES"/>
              </w:rPr>
              <w:t>Distrito Joven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Bogotá.</w:t>
            </w:r>
            <w:r w:rsidR="00717788" w:rsidRPr="0071778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6BC4BA9B" w14:textId="77777777" w:rsidR="00490AC0" w:rsidRDefault="00490AC0" w:rsidP="00B808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34105D5A" w14:textId="6957E3A2" w:rsidR="00490AC0" w:rsidRPr="00901B0B" w:rsidRDefault="00490AC0" w:rsidP="00B808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E65711" w:rsidRPr="00E85AF9" w14:paraId="3EE1EAD1" w14:textId="77777777" w:rsidTr="00270D3F">
        <w:tc>
          <w:tcPr>
            <w:tcW w:w="4414" w:type="dxa"/>
          </w:tcPr>
          <w:p w14:paraId="36E58C11" w14:textId="231E0E69" w:rsidR="00E65711" w:rsidRDefault="00E65711" w:rsidP="009F08B9">
            <w:pPr>
              <w:tabs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CUANTOS JOVENES HAN SIDO INPACTADOS POR EL SERVICIO PARCEROS POR BOGOTA </w:t>
            </w:r>
          </w:p>
        </w:tc>
        <w:tc>
          <w:tcPr>
            <w:tcW w:w="4414" w:type="dxa"/>
          </w:tcPr>
          <w:p w14:paraId="1F3B3EB8" w14:textId="0DB12EC8" w:rsidR="00E65711" w:rsidRPr="00717788" w:rsidRDefault="00717788" w:rsidP="00B808CB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71778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Desde abril de 2021 hasta abril de 2022 han sido beneficiados 9.534 jóvenes. </w:t>
            </w:r>
          </w:p>
        </w:tc>
      </w:tr>
    </w:tbl>
    <w:p w14:paraId="31613EDF" w14:textId="558BEDC7" w:rsidR="00F8653E" w:rsidRPr="00C64841" w:rsidRDefault="00F8653E" w:rsidP="00F8653E">
      <w:pPr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sectPr w:rsidR="00F8653E" w:rsidRPr="00C64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80E"/>
    <w:multiLevelType w:val="hybridMultilevel"/>
    <w:tmpl w:val="F522BFA2"/>
    <w:lvl w:ilvl="0" w:tplc="95264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067D1"/>
    <w:multiLevelType w:val="hybridMultilevel"/>
    <w:tmpl w:val="15CA34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143F0"/>
    <w:multiLevelType w:val="hybridMultilevel"/>
    <w:tmpl w:val="20969134"/>
    <w:lvl w:ilvl="0" w:tplc="FD401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40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21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E6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4A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08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2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A8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06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585DA5"/>
    <w:multiLevelType w:val="hybridMultilevel"/>
    <w:tmpl w:val="7E807F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133BD"/>
    <w:multiLevelType w:val="hybridMultilevel"/>
    <w:tmpl w:val="1AA4542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060B4"/>
    <w:multiLevelType w:val="hybridMultilevel"/>
    <w:tmpl w:val="4CD4F6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FF5"/>
    <w:multiLevelType w:val="hybridMultilevel"/>
    <w:tmpl w:val="9A94A49E"/>
    <w:lvl w:ilvl="0" w:tplc="2F1CB45C">
      <w:start w:val="6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81AE3"/>
    <w:multiLevelType w:val="hybridMultilevel"/>
    <w:tmpl w:val="EBA021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20045"/>
    <w:multiLevelType w:val="hybridMultilevel"/>
    <w:tmpl w:val="EB7A25E6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F47BF4"/>
    <w:multiLevelType w:val="hybridMultilevel"/>
    <w:tmpl w:val="4D02B0B6"/>
    <w:lvl w:ilvl="0" w:tplc="32705E04">
      <w:start w:val="16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526D3"/>
    <w:multiLevelType w:val="hybridMultilevel"/>
    <w:tmpl w:val="432A392C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EE2DD7"/>
    <w:multiLevelType w:val="hybridMultilevel"/>
    <w:tmpl w:val="BDC0ED6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252BA"/>
    <w:multiLevelType w:val="multilevel"/>
    <w:tmpl w:val="D982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728B0"/>
    <w:multiLevelType w:val="hybridMultilevel"/>
    <w:tmpl w:val="7214E5E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A6634"/>
    <w:multiLevelType w:val="multilevel"/>
    <w:tmpl w:val="66A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1630AC"/>
    <w:multiLevelType w:val="hybridMultilevel"/>
    <w:tmpl w:val="E710FD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B33B5"/>
    <w:multiLevelType w:val="hybridMultilevel"/>
    <w:tmpl w:val="D660B0C4"/>
    <w:lvl w:ilvl="0" w:tplc="CA3CF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E4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E9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4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62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C1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EE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C8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D20D89"/>
    <w:multiLevelType w:val="hybridMultilevel"/>
    <w:tmpl w:val="1B1A222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6"/>
  </w:num>
  <w:num w:numId="14">
    <w:abstractNumId w:val="8"/>
  </w:num>
  <w:num w:numId="15">
    <w:abstractNumId w:val="2"/>
  </w:num>
  <w:num w:numId="16">
    <w:abstractNumId w:val="1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3F"/>
    <w:rsid w:val="000423C8"/>
    <w:rsid w:val="00077EA8"/>
    <w:rsid w:val="0008387A"/>
    <w:rsid w:val="000A761A"/>
    <w:rsid w:val="000E6435"/>
    <w:rsid w:val="00107BC4"/>
    <w:rsid w:val="00113110"/>
    <w:rsid w:val="00133668"/>
    <w:rsid w:val="0014076F"/>
    <w:rsid w:val="0016235A"/>
    <w:rsid w:val="0016453F"/>
    <w:rsid w:val="0017500E"/>
    <w:rsid w:val="00181085"/>
    <w:rsid w:val="00191AB3"/>
    <w:rsid w:val="00196AAA"/>
    <w:rsid w:val="001A77A8"/>
    <w:rsid w:val="001E0CF6"/>
    <w:rsid w:val="001F68E9"/>
    <w:rsid w:val="002125B6"/>
    <w:rsid w:val="00221997"/>
    <w:rsid w:val="00224124"/>
    <w:rsid w:val="002413ED"/>
    <w:rsid w:val="00246C52"/>
    <w:rsid w:val="00254BD8"/>
    <w:rsid w:val="00270D3F"/>
    <w:rsid w:val="00273D08"/>
    <w:rsid w:val="002857A8"/>
    <w:rsid w:val="00287733"/>
    <w:rsid w:val="002B2158"/>
    <w:rsid w:val="002C4D0C"/>
    <w:rsid w:val="002E0C59"/>
    <w:rsid w:val="003577B3"/>
    <w:rsid w:val="00364B0D"/>
    <w:rsid w:val="003D0728"/>
    <w:rsid w:val="003E7B06"/>
    <w:rsid w:val="004508C6"/>
    <w:rsid w:val="00490AC0"/>
    <w:rsid w:val="004E624B"/>
    <w:rsid w:val="00500902"/>
    <w:rsid w:val="00511A99"/>
    <w:rsid w:val="005225CD"/>
    <w:rsid w:val="005405D6"/>
    <w:rsid w:val="00567453"/>
    <w:rsid w:val="0057448D"/>
    <w:rsid w:val="00583584"/>
    <w:rsid w:val="005B0A1E"/>
    <w:rsid w:val="005B313B"/>
    <w:rsid w:val="005C24A9"/>
    <w:rsid w:val="005D1CF0"/>
    <w:rsid w:val="005D57A1"/>
    <w:rsid w:val="005D5F4C"/>
    <w:rsid w:val="005E6EC7"/>
    <w:rsid w:val="006208BF"/>
    <w:rsid w:val="00631ECF"/>
    <w:rsid w:val="00640803"/>
    <w:rsid w:val="00654BBC"/>
    <w:rsid w:val="00674231"/>
    <w:rsid w:val="006D6D49"/>
    <w:rsid w:val="006E41A0"/>
    <w:rsid w:val="006E6669"/>
    <w:rsid w:val="006F3835"/>
    <w:rsid w:val="00703724"/>
    <w:rsid w:val="00717788"/>
    <w:rsid w:val="00760530"/>
    <w:rsid w:val="007729D6"/>
    <w:rsid w:val="007B36AF"/>
    <w:rsid w:val="007D238D"/>
    <w:rsid w:val="007D3266"/>
    <w:rsid w:val="007E4D55"/>
    <w:rsid w:val="00837700"/>
    <w:rsid w:val="00847AE9"/>
    <w:rsid w:val="0085333A"/>
    <w:rsid w:val="008612AC"/>
    <w:rsid w:val="00882C3B"/>
    <w:rsid w:val="008D4871"/>
    <w:rsid w:val="008F0423"/>
    <w:rsid w:val="00901B0B"/>
    <w:rsid w:val="00914DF5"/>
    <w:rsid w:val="009403A4"/>
    <w:rsid w:val="00970D19"/>
    <w:rsid w:val="0097685C"/>
    <w:rsid w:val="00976D7F"/>
    <w:rsid w:val="0098641F"/>
    <w:rsid w:val="0099485D"/>
    <w:rsid w:val="009F08B9"/>
    <w:rsid w:val="00A02C4C"/>
    <w:rsid w:val="00AA74D8"/>
    <w:rsid w:val="00AB752D"/>
    <w:rsid w:val="00B808CB"/>
    <w:rsid w:val="00BB17C1"/>
    <w:rsid w:val="00BB6492"/>
    <w:rsid w:val="00BC4F43"/>
    <w:rsid w:val="00BF3383"/>
    <w:rsid w:val="00C37836"/>
    <w:rsid w:val="00C567A4"/>
    <w:rsid w:val="00C60DC6"/>
    <w:rsid w:val="00C62667"/>
    <w:rsid w:val="00C64841"/>
    <w:rsid w:val="00C73E9D"/>
    <w:rsid w:val="00C86A95"/>
    <w:rsid w:val="00C90B22"/>
    <w:rsid w:val="00CF2648"/>
    <w:rsid w:val="00D508B1"/>
    <w:rsid w:val="00D61100"/>
    <w:rsid w:val="00DE0DE9"/>
    <w:rsid w:val="00DF6C58"/>
    <w:rsid w:val="00E36BBB"/>
    <w:rsid w:val="00E65711"/>
    <w:rsid w:val="00E85AF9"/>
    <w:rsid w:val="00E861FC"/>
    <w:rsid w:val="00EE7A48"/>
    <w:rsid w:val="00F17519"/>
    <w:rsid w:val="00F41634"/>
    <w:rsid w:val="00F8653E"/>
    <w:rsid w:val="00FB5D62"/>
    <w:rsid w:val="00FD3824"/>
    <w:rsid w:val="00FD5EE5"/>
    <w:rsid w:val="00FE0D57"/>
    <w:rsid w:val="00FE5B4F"/>
    <w:rsid w:val="00FF063F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34F7"/>
  <w15:chartTrackingRefBased/>
  <w15:docId w15:val="{96FFF61C-748E-4FAD-A407-5885B07E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1B0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A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paragraph" w:styleId="Prrafodelista">
    <w:name w:val="List Paragraph"/>
    <w:basedOn w:val="Normal"/>
    <w:uiPriority w:val="34"/>
    <w:qFormat/>
    <w:rsid w:val="00FB5D6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408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6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68575-E372-4089-B291-1D37125F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CARO</dc:creator>
  <cp:keywords/>
  <dc:description/>
  <cp:lastModifiedBy>SANDRA CARO</cp:lastModifiedBy>
  <cp:revision>51</cp:revision>
  <dcterms:created xsi:type="dcterms:W3CDTF">2022-05-02T19:34:00Z</dcterms:created>
  <dcterms:modified xsi:type="dcterms:W3CDTF">2022-05-18T17:13:00Z</dcterms:modified>
</cp:coreProperties>
</file>